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8F" w:rsidRPr="00447B8F" w:rsidRDefault="00403259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932565"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932565">
        <w:rPr>
          <w:rFonts w:ascii="Arial" w:hAnsi="Arial" w:cs="Arial"/>
          <w:b/>
        </w:rPr>
        <w:t xml:space="preserve"> </w:t>
      </w:r>
    </w:p>
    <w:p w:rsidR="00A11996" w:rsidRDefault="0093256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A11996">
        <w:rPr>
          <w:rFonts w:ascii="Arial" w:hAnsi="Arial" w:cs="Arial"/>
          <w:b/>
        </w:rPr>
        <w:t xml:space="preserve">technické kvalifikace </w:t>
      </w:r>
    </w:p>
    <w:p w:rsidR="00BC04C5" w:rsidRPr="002D1A2C" w:rsidRDefault="00A11996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– Seznam významných služeb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E5335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32565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VZ19_2021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Strategický výzkum značky 2021</w:t>
            </w:r>
          </w:p>
        </w:tc>
      </w:tr>
      <w:tr w:rsidR="00E5335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E5335F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E5335F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E5335F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E5335F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E5335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3256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3256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686194" w:rsidRPr="00657AF1" w:rsidRDefault="00686194" w:rsidP="0068619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II.</w:t>
      </w:r>
      <w:r w:rsidRPr="00657AF1">
        <w:rPr>
          <w:rFonts w:ascii="Arial" w:hAnsi="Arial" w:cs="Arial"/>
          <w:sz w:val="20"/>
          <w:szCs w:val="20"/>
        </w:rPr>
        <w:t xml:space="preserve"> Technická kvalifikace § 79 ZZVZ</w:t>
      </w:r>
      <w:r>
        <w:rPr>
          <w:rFonts w:ascii="Arial" w:hAnsi="Arial" w:cs="Arial"/>
          <w:sz w:val="20"/>
          <w:szCs w:val="20"/>
        </w:rPr>
        <w:t xml:space="preserve">, v rámci </w:t>
      </w:r>
      <w:r w:rsidRPr="009B4A0E">
        <w:rPr>
          <w:rFonts w:ascii="Arial" w:hAnsi="Arial" w:cs="Arial"/>
          <w:b/>
          <w:sz w:val="20"/>
          <w:szCs w:val="20"/>
          <w:u w:val="single"/>
        </w:rPr>
        <w:t>odst. 1</w:t>
      </w:r>
      <w:r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Pr="009B4A0E">
        <w:rPr>
          <w:rFonts w:ascii="Arial" w:hAnsi="Arial" w:cs="Arial"/>
          <w:b/>
          <w:sz w:val="20"/>
          <w:szCs w:val="20"/>
          <w:u w:val="single"/>
        </w:rPr>
        <w:t>Seznam významných 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 xml:space="preserve">služeb </w:t>
      </w:r>
      <w:r w:rsidRPr="00657AF1">
        <w:rPr>
          <w:rFonts w:ascii="Arial" w:hAnsi="Arial" w:cs="Arial"/>
          <w:sz w:val="20"/>
          <w:szCs w:val="20"/>
        </w:rPr>
        <w:t xml:space="preserve">realizovaných za poslední </w:t>
      </w:r>
      <w:r>
        <w:rPr>
          <w:rFonts w:ascii="Arial" w:hAnsi="Arial" w:cs="Arial"/>
          <w:sz w:val="20"/>
          <w:szCs w:val="20"/>
        </w:rPr>
        <w:t>4</w:t>
      </w:r>
      <w:r w:rsidRPr="00657AF1">
        <w:rPr>
          <w:rFonts w:ascii="Arial" w:hAnsi="Arial" w:cs="Arial"/>
          <w:sz w:val="20"/>
          <w:szCs w:val="20"/>
        </w:rPr>
        <w:t xml:space="preserve"> roky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objednatele</w:t>
      </w:r>
      <w:r w:rsidRPr="00657AF1">
        <w:rPr>
          <w:rFonts w:ascii="Arial" w:hAnsi="Arial" w:cs="Arial"/>
          <w:sz w:val="20"/>
          <w:szCs w:val="20"/>
        </w:rPr>
        <w:t>:</w:t>
      </w:r>
    </w:p>
    <w:p w:rsidR="00686194" w:rsidRPr="00447B8F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Pr="000D3FF8" w:rsidRDefault="00686194" w:rsidP="00686194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zakázka č. 1:</w:t>
      </w:r>
    </w:p>
    <w:p w:rsidR="00686194" w:rsidRPr="00447B8F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194" w:rsidRPr="00447B8F" w:rsidTr="0047148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Pr="000D3FF8" w:rsidRDefault="00686194" w:rsidP="00686194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zakázka č. 2:</w:t>
      </w:r>
    </w:p>
    <w:p w:rsidR="00686194" w:rsidRPr="00447B8F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194" w:rsidRPr="00447B8F" w:rsidTr="0047148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</w:t>
            </w:r>
            <w:r>
              <w:rPr>
                <w:rFonts w:ascii="Arial" w:hAnsi="Arial" w:cs="Arial"/>
                <w:sz w:val="20"/>
                <w:szCs w:val="20"/>
              </w:rPr>
              <w:t>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Pr="00601ED2" w:rsidRDefault="00686194" w:rsidP="00686194">
      <w:pPr>
        <w:autoSpaceDE w:val="0"/>
        <w:autoSpaceDN w:val="0"/>
        <w:adjustRightInd w:val="0"/>
        <w:ind w:left="624"/>
        <w:jc w:val="both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 xml:space="preserve">Referenční zakázka </w:t>
      </w:r>
      <w:r w:rsidRPr="00601ED2">
        <w:rPr>
          <w:rFonts w:ascii="Arial" w:hAnsi="Arial" w:cs="Arial"/>
          <w:b/>
          <w:sz w:val="20"/>
          <w:szCs w:val="20"/>
        </w:rPr>
        <w:t>č. 3</w:t>
      </w:r>
      <w:r w:rsidR="00785FBC">
        <w:rPr>
          <w:rFonts w:ascii="Arial" w:hAnsi="Arial" w:cs="Arial"/>
          <w:b/>
          <w:sz w:val="20"/>
          <w:szCs w:val="20"/>
        </w:rPr>
        <w:t xml:space="preserve"> - Objednatel</w:t>
      </w:r>
      <w:r w:rsidR="00601ED2" w:rsidRPr="00601ED2">
        <w:rPr>
          <w:rFonts w:ascii="Arial" w:hAnsi="Arial" w:cs="Arial"/>
          <w:b/>
          <w:sz w:val="20"/>
          <w:szCs w:val="20"/>
        </w:rPr>
        <w:t xml:space="preserve"> mající charakter (mediálního) sdělovacího prostředku - rozhlas, televize, </w:t>
      </w:r>
      <w:bookmarkStart w:id="0" w:name="_GoBack"/>
      <w:bookmarkEnd w:id="0"/>
      <w:proofErr w:type="spellStart"/>
      <w:r w:rsidR="00601ED2" w:rsidRPr="00601ED2">
        <w:rPr>
          <w:rFonts w:ascii="Arial" w:hAnsi="Arial" w:cs="Arial"/>
          <w:b/>
          <w:sz w:val="20"/>
          <w:szCs w:val="20"/>
        </w:rPr>
        <w:t>stream</w:t>
      </w:r>
      <w:proofErr w:type="spellEnd"/>
      <w:r w:rsidR="00601ED2" w:rsidRPr="00601ED2">
        <w:rPr>
          <w:rFonts w:ascii="Arial" w:hAnsi="Arial" w:cs="Arial"/>
          <w:b/>
          <w:sz w:val="20"/>
          <w:szCs w:val="20"/>
        </w:rPr>
        <w:t xml:space="preserve"> TV)</w:t>
      </w:r>
    </w:p>
    <w:p w:rsidR="00686194" w:rsidRPr="00447B8F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194" w:rsidRPr="00447B8F" w:rsidTr="0047148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86194" w:rsidRPr="00447B8F" w:rsidRDefault="00686194" w:rsidP="00686194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430" w:rsidRDefault="00546430">
      <w:r>
        <w:separator/>
      </w:r>
    </w:p>
  </w:endnote>
  <w:endnote w:type="continuationSeparator" w:id="0">
    <w:p w:rsidR="00546430" w:rsidRDefault="0054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3256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430" w:rsidRDefault="00546430">
      <w:r>
        <w:separator/>
      </w:r>
    </w:p>
  </w:footnote>
  <w:footnote w:type="continuationSeparator" w:id="0">
    <w:p w:rsidR="00546430" w:rsidRDefault="0054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3256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810025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E90A4C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903C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7EE0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ECE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AE37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68C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09CC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B8DE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74E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256EE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D5EF6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DDE17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E62A5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9CA4E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0EC1A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5E460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BC037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2C06E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396667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F23A7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B581A4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9F2372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1C87BD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A4EEE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4FC2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B9879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C8C93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F40285C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0BAA9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552DBA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38037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7CE30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41EBA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3F4017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120C5B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1BCD7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FDFEC6B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D80C8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65C8349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A0C2E9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AE88FF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686EBA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7CEAD7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79CEED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C62D0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978C52C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63AE99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3685B2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D7E1A8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1FABB3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4F837C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2DA2B7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6C654A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8F46C7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F94336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7D4451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3148ED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FE4910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720768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5CC77E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2086CE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FB4915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1AE632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B414D3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4322A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7F4E2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1D26DE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EF4C19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3100C5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72199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F5AAEE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FC0CC0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1D5255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2E9B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00CEB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B4B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D4BB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96D3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06C4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E48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3C6D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C84D01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F60C1B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6D1A19C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CD29E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D10E19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A6437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12CDFF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08EB0E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E00EC2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3C4A3A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9D0F5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2868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960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A033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AA19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6A0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C8E0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6AC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E4F2C85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B0E37D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3D52C7E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112C96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3782043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B8121E9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182EEB4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7A58ECB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60C2710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9A843B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816065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074AF4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B4AE5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82E3B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68CE9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A96EC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D409A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5B0D5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49CEE9B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29AA13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AE84C8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A38FE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CCCD46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69CF5A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402F5D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EF83B8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B22CFE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DAA0E5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1E21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CEC0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62AB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E683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5281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9EC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3EF2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0CD9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9266F9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BF4398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1DE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00A5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307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80EB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F70E3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3025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CC2D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FA52A3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D2247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63E6EC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72CEC3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B5898A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405FD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36E2AB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1AE76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8E212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3E6091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E4BC7F8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4BEC0D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73C397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5294904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D2E8DA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EFE6E1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EE80447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2A8EEA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9B2C672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0BE3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EED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8A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E7E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B488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4CBB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32CA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401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C78CDD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447E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AA28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08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52A8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C2D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0C34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EE7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D225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A2A42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BC2A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5C0E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4DD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67D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4256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105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54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9E9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F0B4BD4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1D468D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56B7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260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1C7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76E6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80DC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2AF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1065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2BBA0B5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F3002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668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329D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1CB9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9446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525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A66A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A8FD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0296A7F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95E2F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1A67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32AE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D6C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6A6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888B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ECE5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24E7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EBACCA4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C108FA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E8A55B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33AADA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F069D7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590B65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78A0E9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1EB8F4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D468E4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846230A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0E4ECD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C1610E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9754048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A84215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278F24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AF1404F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416B9E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4C229E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7850FA7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85C2067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D63A079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0028B7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B74C4BF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6436F56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61E54C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910E6B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630136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06424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C3260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D4E3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67C0E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0C0C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181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CC6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D8A9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40D6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838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519D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0E47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03259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23D3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46430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1ED2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86194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85FBC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2565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1996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80D5D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2201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5C72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35F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</TotalTime>
  <Pages>2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3</cp:revision>
  <cp:lastPrinted>2018-04-18T10:56:00Z</cp:lastPrinted>
  <dcterms:created xsi:type="dcterms:W3CDTF">2021-07-08T11:48:00Z</dcterms:created>
  <dcterms:modified xsi:type="dcterms:W3CDTF">2021-07-08T11:54:00Z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